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7857C3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7857C3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7857C3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BD4302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1ED1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сентября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5B6F71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90337" w:rsidRDefault="00F6083A" w:rsidP="007857C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День работников леса</w:t>
      </w:r>
    </w:p>
    <w:p w:rsidR="002144C0" w:rsidRDefault="002144C0" w:rsidP="007857C3">
      <w:pPr>
        <w:spacing w:before="240"/>
        <w:rPr>
          <w:color w:val="000000"/>
          <w:sz w:val="26"/>
          <w:szCs w:val="26"/>
        </w:rPr>
      </w:pPr>
      <w:r w:rsidRPr="00DB1F01">
        <w:rPr>
          <w:color w:val="000000"/>
          <w:sz w:val="26"/>
          <w:szCs w:val="26"/>
        </w:rPr>
        <w:t xml:space="preserve">День </w:t>
      </w:r>
      <w:r>
        <w:rPr>
          <w:color w:val="000000"/>
          <w:sz w:val="26"/>
          <w:szCs w:val="26"/>
        </w:rPr>
        <w:t>р</w:t>
      </w:r>
      <w:r w:rsidRPr="00DB1F01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ботников леса отмечается ежегодно в третье воскресенье сентября. </w:t>
      </w:r>
      <w:r>
        <w:rPr>
          <w:color w:val="000000"/>
          <w:sz w:val="26"/>
          <w:szCs w:val="26"/>
        </w:rPr>
        <w:br/>
        <w:t>В 2021 году он выпадает на</w:t>
      </w:r>
      <w:r w:rsidRPr="00DB1F0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19</w:t>
      </w:r>
      <w:r w:rsidRPr="00DB1F01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сентябр</w:t>
      </w:r>
      <w:r w:rsidRPr="00DB1F01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. </w:t>
      </w:r>
      <w:r w:rsidRPr="00DB1F01">
        <w:rPr>
          <w:color w:val="000000"/>
          <w:sz w:val="26"/>
          <w:szCs w:val="26"/>
        </w:rPr>
        <w:t xml:space="preserve">Праздник был </w:t>
      </w:r>
      <w:r>
        <w:rPr>
          <w:color w:val="000000"/>
          <w:sz w:val="26"/>
          <w:szCs w:val="26"/>
        </w:rPr>
        <w:t>учрежден</w:t>
      </w:r>
      <w:r w:rsidRPr="00DB1F01">
        <w:rPr>
          <w:color w:val="000000"/>
          <w:sz w:val="26"/>
          <w:szCs w:val="26"/>
        </w:rPr>
        <w:t xml:space="preserve"> 1</w:t>
      </w:r>
      <w:r>
        <w:rPr>
          <w:color w:val="000000"/>
          <w:sz w:val="26"/>
          <w:szCs w:val="26"/>
        </w:rPr>
        <w:t xml:space="preserve"> октябр</w:t>
      </w:r>
      <w:r w:rsidRPr="00DB1F01">
        <w:rPr>
          <w:color w:val="000000"/>
          <w:sz w:val="26"/>
          <w:szCs w:val="26"/>
        </w:rPr>
        <w:t xml:space="preserve">я </w:t>
      </w:r>
      <w:r>
        <w:rPr>
          <w:color w:val="000000"/>
          <w:sz w:val="26"/>
          <w:szCs w:val="26"/>
        </w:rPr>
        <w:br/>
        <w:t xml:space="preserve">1980 </w:t>
      </w:r>
      <w:r w:rsidRPr="00DB1F01">
        <w:rPr>
          <w:color w:val="000000"/>
          <w:sz w:val="26"/>
          <w:szCs w:val="26"/>
        </w:rPr>
        <w:t>года Указом Презид</w:t>
      </w:r>
      <w:r>
        <w:rPr>
          <w:color w:val="000000"/>
          <w:sz w:val="26"/>
          <w:szCs w:val="26"/>
        </w:rPr>
        <w:t xml:space="preserve">иума Верховного Совета СССР </w:t>
      </w:r>
      <w:r w:rsidRPr="00DB1F01">
        <w:rPr>
          <w:color w:val="000000"/>
          <w:sz w:val="26"/>
          <w:szCs w:val="26"/>
        </w:rPr>
        <w:t>№ 3</w:t>
      </w:r>
      <w:r>
        <w:rPr>
          <w:color w:val="000000"/>
          <w:sz w:val="26"/>
          <w:szCs w:val="26"/>
        </w:rPr>
        <w:t>018-Х.</w:t>
      </w:r>
    </w:p>
    <w:p w:rsidR="002144C0" w:rsidRDefault="002144C0" w:rsidP="002144C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Деревья являются основным источником кислорода на Земле и влияют на климатические процессы. Их используют в качестве экологически чистого материала в промышленности. Специалисты лесного хозяйства занимаются охраной лесов от пожаров, болезней, вредителей, осуществляют воспроизводство, учет и контроль расхода данного природного ресурса, проводят профилактические меры по предотвращению возгораний, нанесения ущерба от эрозии почв.</w:t>
      </w:r>
    </w:p>
    <w:p w:rsidR="002144C0" w:rsidRPr="00DB1F01" w:rsidRDefault="002144C0" w:rsidP="002144C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данным Министерства природных ресурсов и экологии Калужской области</w:t>
      </w:r>
      <w:r w:rsidR="00552EB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общая площадь лесов Калу</w:t>
      </w:r>
      <w:r w:rsidR="005E2B7F">
        <w:rPr>
          <w:color w:val="000000"/>
          <w:sz w:val="26"/>
          <w:szCs w:val="26"/>
        </w:rPr>
        <w:t>жской области на 1 января 2021 года</w:t>
      </w:r>
      <w:r>
        <w:rPr>
          <w:color w:val="000000"/>
          <w:sz w:val="26"/>
          <w:szCs w:val="26"/>
        </w:rPr>
        <w:t xml:space="preserve"> составляла 1409147 га, из нее покрытая лесом – 1341274 га. Лесистость территории Калужской области равна 45%.</w:t>
      </w:r>
    </w:p>
    <w:p w:rsidR="002144C0" w:rsidRDefault="002144C0" w:rsidP="002144C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Возобновление лесных ресурсов в Калужской области осуществляется методом искусственного и естественн</w:t>
      </w:r>
      <w:r w:rsidR="005E2B7F">
        <w:rPr>
          <w:color w:val="000000"/>
          <w:sz w:val="26"/>
          <w:szCs w:val="26"/>
        </w:rPr>
        <w:t xml:space="preserve">ого </w:t>
      </w:r>
      <w:proofErr w:type="spellStart"/>
      <w:r w:rsidR="005E2B7F">
        <w:rPr>
          <w:color w:val="000000"/>
          <w:sz w:val="26"/>
          <w:szCs w:val="26"/>
        </w:rPr>
        <w:t>лесовосстановления</w:t>
      </w:r>
      <w:proofErr w:type="spellEnd"/>
      <w:r w:rsidR="005E2B7F">
        <w:rPr>
          <w:color w:val="000000"/>
          <w:sz w:val="26"/>
          <w:szCs w:val="26"/>
        </w:rPr>
        <w:t>. В 2020 году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лесовосстановление</w:t>
      </w:r>
      <w:proofErr w:type="spellEnd"/>
      <w:r>
        <w:rPr>
          <w:color w:val="000000"/>
          <w:sz w:val="26"/>
          <w:szCs w:val="26"/>
        </w:rPr>
        <w:t xml:space="preserve"> было проведено на площади 553</w:t>
      </w:r>
      <w:r w:rsidR="005E2B7F">
        <w:rPr>
          <w:color w:val="000000"/>
          <w:sz w:val="26"/>
          <w:szCs w:val="26"/>
        </w:rPr>
        <w:t xml:space="preserve">2 га, что на 25% больше, чем в </w:t>
      </w:r>
      <w:r>
        <w:rPr>
          <w:color w:val="000000"/>
          <w:sz w:val="26"/>
          <w:szCs w:val="26"/>
        </w:rPr>
        <w:t>2019 году и больше, чем в соседних Брянской, Орловской и Тульской областях. Текущие затраты на осуществление мероприятий п</w:t>
      </w:r>
      <w:r w:rsidR="005E2B7F">
        <w:rPr>
          <w:color w:val="000000"/>
          <w:sz w:val="26"/>
          <w:szCs w:val="26"/>
        </w:rPr>
        <w:t>о воспроизводству лесов в 2020 году</w:t>
      </w:r>
      <w:r>
        <w:rPr>
          <w:color w:val="000000"/>
          <w:sz w:val="26"/>
          <w:szCs w:val="26"/>
        </w:rPr>
        <w:t xml:space="preserve"> составили 87,1 млн рублей, в том числе на искусственное </w:t>
      </w:r>
      <w:proofErr w:type="spellStart"/>
      <w:r>
        <w:rPr>
          <w:color w:val="000000"/>
          <w:sz w:val="26"/>
          <w:szCs w:val="26"/>
        </w:rPr>
        <w:t>лесовосстановление</w:t>
      </w:r>
      <w:proofErr w:type="spellEnd"/>
      <w:r>
        <w:rPr>
          <w:color w:val="000000"/>
          <w:sz w:val="26"/>
          <w:szCs w:val="26"/>
        </w:rPr>
        <w:t xml:space="preserve"> – 80,6 млн рублей, что соответственно на 42% и 45% больше по сравнению с 2019 годом.</w:t>
      </w:r>
    </w:p>
    <w:p w:rsidR="002144C0" w:rsidRDefault="002144C0" w:rsidP="002144C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целях повышения продуктивности лесов и сохранения их полезных функций в области осуществляются мероприятия по уходу за лесами, основным из которых являютс</w:t>
      </w:r>
      <w:r w:rsidR="005E2B7F">
        <w:rPr>
          <w:color w:val="000000"/>
          <w:sz w:val="26"/>
          <w:szCs w:val="26"/>
        </w:rPr>
        <w:t>я рубки ухода за лесом. В 2020 году</w:t>
      </w:r>
      <w:r>
        <w:rPr>
          <w:color w:val="000000"/>
          <w:sz w:val="26"/>
          <w:szCs w:val="26"/>
        </w:rPr>
        <w:t xml:space="preserve"> такие рубки проведены на площади 4248 га, в том числе рубки осветления и прочистки – 3048 га, прореживания – 159 га, проходные – 1037 га.</w:t>
      </w:r>
    </w:p>
    <w:p w:rsidR="002144C0" w:rsidRDefault="002144C0" w:rsidP="002144C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данным Рослесхоза</w:t>
      </w:r>
      <w:r w:rsidR="00552EB6">
        <w:rPr>
          <w:color w:val="000000"/>
          <w:sz w:val="26"/>
          <w:szCs w:val="26"/>
        </w:rPr>
        <w:t>,</w:t>
      </w:r>
      <w:r w:rsidR="003445C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площадь очагов вредных организмов, требующих мер </w:t>
      </w:r>
      <w:r w:rsidR="006321CA">
        <w:rPr>
          <w:color w:val="000000"/>
          <w:sz w:val="26"/>
          <w:szCs w:val="26"/>
        </w:rPr>
        <w:t>борьбы, сократилась</w:t>
      </w:r>
      <w:r w:rsidR="006321CA">
        <w:rPr>
          <w:color w:val="000000"/>
          <w:sz w:val="26"/>
          <w:szCs w:val="26"/>
        </w:rPr>
        <w:t xml:space="preserve"> на конец 2020 года</w:t>
      </w:r>
      <w:r w:rsidR="006321C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 составил</w:t>
      </w:r>
      <w:r w:rsidR="005E2B7F">
        <w:rPr>
          <w:color w:val="000000"/>
          <w:sz w:val="26"/>
          <w:szCs w:val="26"/>
        </w:rPr>
        <w:t>а 698 га против 3070 га в 2019 году</w:t>
      </w:r>
      <w:r w:rsidR="006321CA">
        <w:rPr>
          <w:color w:val="000000"/>
          <w:sz w:val="26"/>
          <w:szCs w:val="26"/>
        </w:rPr>
        <w:t>,</w:t>
      </w:r>
      <w:bookmarkStart w:id="0" w:name="_GoBack"/>
      <w:bookmarkEnd w:id="0"/>
      <w:r>
        <w:rPr>
          <w:color w:val="000000"/>
          <w:sz w:val="26"/>
          <w:szCs w:val="26"/>
        </w:rPr>
        <w:t xml:space="preserve"> и это меньше, чем в Брянской, Орловской, Смоленской, Тульской областях.</w:t>
      </w:r>
    </w:p>
    <w:p w:rsidR="002144C0" w:rsidRDefault="002144C0" w:rsidP="002144C0">
      <w:p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Калугастат</w:t>
      </w:r>
      <w:proofErr w:type="spellEnd"/>
      <w:r w:rsidRPr="00DB1F01">
        <w:rPr>
          <w:color w:val="000000"/>
          <w:sz w:val="26"/>
          <w:szCs w:val="26"/>
        </w:rPr>
        <w:t xml:space="preserve"> искренне поздравляет всех </w:t>
      </w:r>
      <w:r>
        <w:rPr>
          <w:color w:val="000000"/>
          <w:sz w:val="26"/>
          <w:szCs w:val="26"/>
        </w:rPr>
        <w:t>специалистов</w:t>
      </w:r>
      <w:r w:rsidRPr="00DB1F01">
        <w:rPr>
          <w:color w:val="000000"/>
          <w:sz w:val="26"/>
          <w:szCs w:val="26"/>
        </w:rPr>
        <w:t xml:space="preserve"> с </w:t>
      </w:r>
      <w:r>
        <w:rPr>
          <w:color w:val="000000"/>
          <w:sz w:val="26"/>
          <w:szCs w:val="26"/>
        </w:rPr>
        <w:t>днем работников леса</w:t>
      </w:r>
      <w:r w:rsidRPr="00DB1F01">
        <w:rPr>
          <w:color w:val="000000"/>
          <w:sz w:val="26"/>
          <w:szCs w:val="26"/>
        </w:rPr>
        <w:t xml:space="preserve">. Желаем проявлять еще большую заботу в деле охраны </w:t>
      </w:r>
      <w:r>
        <w:rPr>
          <w:color w:val="000000"/>
          <w:sz w:val="26"/>
          <w:szCs w:val="26"/>
        </w:rPr>
        <w:t>и защиты лесов – легких нашей планеты</w:t>
      </w:r>
      <w:r w:rsidRPr="008E28A9">
        <w:rPr>
          <w:color w:val="000000"/>
          <w:sz w:val="26"/>
          <w:szCs w:val="26"/>
        </w:rPr>
        <w:t>!</w:t>
      </w:r>
    </w:p>
    <w:p w:rsidR="003D46CF" w:rsidRDefault="003D46CF" w:rsidP="003D46CF">
      <w:pPr>
        <w:spacing w:before="12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2860BD" w:rsidP="007857C3">
      <w:pPr>
        <w:spacing w:before="24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Pr="003D46CF" w:rsidRDefault="003D46CF" w:rsidP="000561D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3D46CF" w:rsidRPr="003D46CF" w:rsidRDefault="003D46CF" w:rsidP="000561DE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A106B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:rsidR="003D46CF" w:rsidRDefault="00A106BF" w:rsidP="000561D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7857C3" w:rsidRPr="00AD0DB0" w:rsidRDefault="007857C3" w:rsidP="007857C3">
      <w:pPr>
        <w:spacing w:before="120"/>
        <w:ind w:left="7598"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</w: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7857C3" w:rsidRPr="00AD0DB0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2B0B"/>
    <w:rsid w:val="00004BFE"/>
    <w:rsid w:val="000111D2"/>
    <w:rsid w:val="00013052"/>
    <w:rsid w:val="00013B13"/>
    <w:rsid w:val="000561DE"/>
    <w:rsid w:val="000614C4"/>
    <w:rsid w:val="00063EA5"/>
    <w:rsid w:val="00067B8B"/>
    <w:rsid w:val="000878D7"/>
    <w:rsid w:val="00087B08"/>
    <w:rsid w:val="000C4409"/>
    <w:rsid w:val="000C7B4E"/>
    <w:rsid w:val="000F078F"/>
    <w:rsid w:val="00101443"/>
    <w:rsid w:val="00117C98"/>
    <w:rsid w:val="00143221"/>
    <w:rsid w:val="0015333A"/>
    <w:rsid w:val="001562AA"/>
    <w:rsid w:val="0016463C"/>
    <w:rsid w:val="00165C7E"/>
    <w:rsid w:val="001711C7"/>
    <w:rsid w:val="00171CC6"/>
    <w:rsid w:val="00174DB3"/>
    <w:rsid w:val="001B56C2"/>
    <w:rsid w:val="001E46B3"/>
    <w:rsid w:val="001F75AE"/>
    <w:rsid w:val="002144C0"/>
    <w:rsid w:val="00223092"/>
    <w:rsid w:val="002244DD"/>
    <w:rsid w:val="00224E11"/>
    <w:rsid w:val="002346C8"/>
    <w:rsid w:val="00245B94"/>
    <w:rsid w:val="002860BD"/>
    <w:rsid w:val="002A06A4"/>
    <w:rsid w:val="002C3C84"/>
    <w:rsid w:val="002D1D20"/>
    <w:rsid w:val="002D4420"/>
    <w:rsid w:val="002E52BA"/>
    <w:rsid w:val="002E78C2"/>
    <w:rsid w:val="002F1BD3"/>
    <w:rsid w:val="00312A66"/>
    <w:rsid w:val="00327B82"/>
    <w:rsid w:val="003445C7"/>
    <w:rsid w:val="0035066E"/>
    <w:rsid w:val="00370081"/>
    <w:rsid w:val="0039694D"/>
    <w:rsid w:val="003D46CF"/>
    <w:rsid w:val="003F1FC2"/>
    <w:rsid w:val="003F568D"/>
    <w:rsid w:val="003F6DA1"/>
    <w:rsid w:val="003F7CEA"/>
    <w:rsid w:val="00400F2E"/>
    <w:rsid w:val="00413366"/>
    <w:rsid w:val="00421509"/>
    <w:rsid w:val="00443CE2"/>
    <w:rsid w:val="00445C94"/>
    <w:rsid w:val="00446526"/>
    <w:rsid w:val="00463121"/>
    <w:rsid w:val="00490337"/>
    <w:rsid w:val="0049064B"/>
    <w:rsid w:val="004A096F"/>
    <w:rsid w:val="004C1FFD"/>
    <w:rsid w:val="004D0786"/>
    <w:rsid w:val="00503FC8"/>
    <w:rsid w:val="00514BD9"/>
    <w:rsid w:val="00525345"/>
    <w:rsid w:val="005268D5"/>
    <w:rsid w:val="00540A6E"/>
    <w:rsid w:val="00550EB6"/>
    <w:rsid w:val="00552EB6"/>
    <w:rsid w:val="00554BD3"/>
    <w:rsid w:val="00580B2E"/>
    <w:rsid w:val="00596C8D"/>
    <w:rsid w:val="005B6F71"/>
    <w:rsid w:val="005D7ABC"/>
    <w:rsid w:val="005E2B7F"/>
    <w:rsid w:val="005E62EE"/>
    <w:rsid w:val="005E7401"/>
    <w:rsid w:val="005F11E7"/>
    <w:rsid w:val="00611B93"/>
    <w:rsid w:val="006148B4"/>
    <w:rsid w:val="006321CA"/>
    <w:rsid w:val="00643572"/>
    <w:rsid w:val="00655F42"/>
    <w:rsid w:val="0066602E"/>
    <w:rsid w:val="00667ABB"/>
    <w:rsid w:val="00675D1F"/>
    <w:rsid w:val="00696F08"/>
    <w:rsid w:val="006A240B"/>
    <w:rsid w:val="006A6599"/>
    <w:rsid w:val="006D33C8"/>
    <w:rsid w:val="007077F7"/>
    <w:rsid w:val="00720FC3"/>
    <w:rsid w:val="00724ADC"/>
    <w:rsid w:val="0073408A"/>
    <w:rsid w:val="00746B75"/>
    <w:rsid w:val="00772A21"/>
    <w:rsid w:val="00781EA6"/>
    <w:rsid w:val="007857C3"/>
    <w:rsid w:val="0078788A"/>
    <w:rsid w:val="007A6539"/>
    <w:rsid w:val="007B5EFD"/>
    <w:rsid w:val="007C1EDB"/>
    <w:rsid w:val="007D1889"/>
    <w:rsid w:val="007F11B7"/>
    <w:rsid w:val="007F71DC"/>
    <w:rsid w:val="00831E25"/>
    <w:rsid w:val="0083728A"/>
    <w:rsid w:val="00841F55"/>
    <w:rsid w:val="00851A01"/>
    <w:rsid w:val="008669AF"/>
    <w:rsid w:val="008E710C"/>
    <w:rsid w:val="00911EF4"/>
    <w:rsid w:val="0092523D"/>
    <w:rsid w:val="009375E4"/>
    <w:rsid w:val="00957D5F"/>
    <w:rsid w:val="009700C8"/>
    <w:rsid w:val="00981B1D"/>
    <w:rsid w:val="00991038"/>
    <w:rsid w:val="0099535A"/>
    <w:rsid w:val="009974F6"/>
    <w:rsid w:val="009E4AC5"/>
    <w:rsid w:val="00A106BF"/>
    <w:rsid w:val="00A16C8C"/>
    <w:rsid w:val="00A255D5"/>
    <w:rsid w:val="00A47944"/>
    <w:rsid w:val="00A600D2"/>
    <w:rsid w:val="00AC4F71"/>
    <w:rsid w:val="00AD02C6"/>
    <w:rsid w:val="00AE1CFB"/>
    <w:rsid w:val="00B12356"/>
    <w:rsid w:val="00B21ED1"/>
    <w:rsid w:val="00B276C0"/>
    <w:rsid w:val="00B3078C"/>
    <w:rsid w:val="00B30D0E"/>
    <w:rsid w:val="00B761F8"/>
    <w:rsid w:val="00BB4107"/>
    <w:rsid w:val="00BC5736"/>
    <w:rsid w:val="00BD0CE7"/>
    <w:rsid w:val="00BD4302"/>
    <w:rsid w:val="00BF332E"/>
    <w:rsid w:val="00BF5F79"/>
    <w:rsid w:val="00C20BEB"/>
    <w:rsid w:val="00C215D5"/>
    <w:rsid w:val="00C34D86"/>
    <w:rsid w:val="00C83A74"/>
    <w:rsid w:val="00C9044F"/>
    <w:rsid w:val="00CB6262"/>
    <w:rsid w:val="00CC21AC"/>
    <w:rsid w:val="00CE6DC6"/>
    <w:rsid w:val="00CF1AB5"/>
    <w:rsid w:val="00D057F0"/>
    <w:rsid w:val="00D23D51"/>
    <w:rsid w:val="00D3143D"/>
    <w:rsid w:val="00D42361"/>
    <w:rsid w:val="00D840E9"/>
    <w:rsid w:val="00D96445"/>
    <w:rsid w:val="00DB1E25"/>
    <w:rsid w:val="00DD4702"/>
    <w:rsid w:val="00DE12DE"/>
    <w:rsid w:val="00DF7256"/>
    <w:rsid w:val="00E07C77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544BA"/>
    <w:rsid w:val="00E54634"/>
    <w:rsid w:val="00E56E6F"/>
    <w:rsid w:val="00E62289"/>
    <w:rsid w:val="00E96675"/>
    <w:rsid w:val="00EA47CD"/>
    <w:rsid w:val="00EB755D"/>
    <w:rsid w:val="00ED3C70"/>
    <w:rsid w:val="00ED7082"/>
    <w:rsid w:val="00F0668E"/>
    <w:rsid w:val="00F0686A"/>
    <w:rsid w:val="00F32D4A"/>
    <w:rsid w:val="00F42136"/>
    <w:rsid w:val="00F6083A"/>
    <w:rsid w:val="00F7251D"/>
    <w:rsid w:val="00FA7422"/>
    <w:rsid w:val="00FB5743"/>
    <w:rsid w:val="00FC0635"/>
    <w:rsid w:val="00FC06EF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451147-E180-42B2-98DC-884EE0B4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9A80-545B-4AF1-AA1A-6F7C1D2B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6</cp:revision>
  <cp:lastPrinted>2021-08-24T08:49:00Z</cp:lastPrinted>
  <dcterms:created xsi:type="dcterms:W3CDTF">2021-09-17T05:15:00Z</dcterms:created>
  <dcterms:modified xsi:type="dcterms:W3CDTF">2021-09-17T05:40:00Z</dcterms:modified>
</cp:coreProperties>
</file>